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F1458" w14:textId="77777777" w:rsidR="00FD4AC5" w:rsidRPr="00225EA5" w:rsidRDefault="00FD4AC5" w:rsidP="00FD4AC5">
      <w:pPr>
        <w:pStyle w:val="Paragrafobase"/>
        <w:spacing w:line="276" w:lineRule="auto"/>
        <w:jc w:val="center"/>
        <w:rPr>
          <w:rFonts w:ascii="Arial" w:hAnsi="Arial" w:cs="Arial"/>
        </w:rPr>
      </w:pPr>
    </w:p>
    <w:p w14:paraId="2C9C6D81" w14:textId="77777777" w:rsidR="00FD4AC5" w:rsidRPr="00225EA5" w:rsidRDefault="00FD4AC5" w:rsidP="00FD4AC5">
      <w:pPr>
        <w:pStyle w:val="Paragrafobase"/>
        <w:tabs>
          <w:tab w:val="left" w:pos="2985"/>
          <w:tab w:val="center" w:pos="4819"/>
        </w:tabs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225EA5">
        <w:rPr>
          <w:rFonts w:ascii="Arial" w:hAnsi="Arial" w:cs="Arial"/>
          <w:b/>
          <w:bCs/>
          <w:color w:val="FF0000"/>
        </w:rPr>
        <w:t>Concorso annuale Bazoli-Polo</w:t>
      </w:r>
    </w:p>
    <w:p w14:paraId="0821B952" w14:textId="77777777" w:rsidR="00FD4AC5" w:rsidRPr="00225EA5" w:rsidRDefault="00FD4AC5" w:rsidP="00FD4AC5">
      <w:pPr>
        <w:pStyle w:val="Paragrafobase"/>
        <w:spacing w:line="276" w:lineRule="auto"/>
        <w:jc w:val="center"/>
        <w:rPr>
          <w:rFonts w:ascii="Arial" w:hAnsi="Arial" w:cs="Arial"/>
          <w:color w:val="FF0000"/>
        </w:rPr>
      </w:pPr>
      <w:r w:rsidRPr="00225EA5">
        <w:rPr>
          <w:rFonts w:ascii="Arial" w:hAnsi="Arial" w:cs="Arial"/>
          <w:b/>
          <w:color w:val="FF0000"/>
        </w:rPr>
        <w:t>“Giovani:Visioni del Garda”</w:t>
      </w:r>
    </w:p>
    <w:p w14:paraId="10CF2EE5" w14:textId="77777777" w:rsidR="00FD4AC5" w:rsidRPr="00225EA5" w:rsidRDefault="00FD4AC5" w:rsidP="00FD4AC5">
      <w:pPr>
        <w:pStyle w:val="Paragrafobase"/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225EA5">
        <w:rPr>
          <w:rFonts w:ascii="Arial" w:hAnsi="Arial" w:cs="Arial"/>
          <w:b/>
          <w:bCs/>
          <w:color w:val="FF0000"/>
        </w:rPr>
        <w:t>Anno 2017-2018 - I° edizione</w:t>
      </w:r>
    </w:p>
    <w:p w14:paraId="7746D231" w14:textId="77777777" w:rsidR="00FD4AC5" w:rsidRPr="00225EA5" w:rsidRDefault="00FD4AC5" w:rsidP="00FD4AC5">
      <w:pPr>
        <w:pStyle w:val="Paragrafobase"/>
        <w:spacing w:line="276" w:lineRule="auto"/>
        <w:jc w:val="center"/>
        <w:rPr>
          <w:rFonts w:ascii="Arial" w:hAnsi="Arial" w:cs="Arial"/>
          <w:b/>
          <w:bCs/>
          <w:color w:val="FF0000"/>
        </w:rPr>
      </w:pPr>
    </w:p>
    <w:p w14:paraId="72FA9B2F" w14:textId="77777777" w:rsidR="00FD4AC5" w:rsidRPr="00225EA5" w:rsidRDefault="00FD4AC5" w:rsidP="00FD4AC5">
      <w:pPr>
        <w:pStyle w:val="Paragrafobase"/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225EA5">
        <w:rPr>
          <w:rFonts w:ascii="Arial" w:hAnsi="Arial" w:cs="Arial"/>
          <w:b/>
          <w:bCs/>
          <w:color w:val="FF0000"/>
        </w:rPr>
        <w:t>Accettazione regole del concorso</w:t>
      </w:r>
    </w:p>
    <w:p w14:paraId="13203DCF" w14:textId="77777777" w:rsidR="00FD4AC5" w:rsidRPr="00225EA5" w:rsidRDefault="00FD4AC5" w:rsidP="00FD4AC5">
      <w:pPr>
        <w:pStyle w:val="Paragrafobase"/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225EA5">
        <w:rPr>
          <w:rFonts w:ascii="Arial" w:hAnsi="Arial" w:cs="Arial"/>
          <w:b/>
          <w:bCs/>
          <w:color w:val="FF0000"/>
        </w:rPr>
        <w:t>Riconoscimento della proprietà intellettuale e dati personali</w:t>
      </w:r>
    </w:p>
    <w:p w14:paraId="56EFD8AF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</w:p>
    <w:p w14:paraId="4A588B0A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</w:rPr>
      </w:pPr>
    </w:p>
    <w:p w14:paraId="41DAD3D4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  <w:r w:rsidRPr="00225EA5">
        <w:rPr>
          <w:rFonts w:ascii="Arial" w:hAnsi="Arial" w:cs="Arial"/>
          <w:b/>
          <w:bCs/>
          <w:color w:val="FF0000"/>
        </w:rPr>
        <w:t>Il concorso</w:t>
      </w:r>
    </w:p>
    <w:p w14:paraId="02FD33A7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</w:rPr>
      </w:pPr>
      <w:r w:rsidRPr="00225EA5">
        <w:rPr>
          <w:rFonts w:ascii="Arial" w:hAnsi="Arial" w:cs="Arial"/>
        </w:rPr>
        <w:t xml:space="preserve">Quest’anno L’Istituto Bazoli-Polo indice </w:t>
      </w:r>
      <w:r w:rsidRPr="00225EA5">
        <w:rPr>
          <w:rFonts w:ascii="Arial" w:hAnsi="Arial" w:cs="Arial"/>
          <w:b/>
        </w:rPr>
        <w:t>la prima edizione del Concorso interno</w:t>
      </w:r>
      <w:r w:rsidRPr="00225EA5">
        <w:rPr>
          <w:rFonts w:ascii="Arial" w:hAnsi="Arial" w:cs="Arial"/>
        </w:rPr>
        <w:t xml:space="preserve"> </w:t>
      </w:r>
      <w:r w:rsidRPr="00225EA5">
        <w:rPr>
          <w:rFonts w:ascii="Arial" w:hAnsi="Arial" w:cs="Arial"/>
          <w:b/>
        </w:rPr>
        <w:t>BAZOLI-POLO</w:t>
      </w:r>
      <w:r w:rsidRPr="00225EA5">
        <w:rPr>
          <w:rFonts w:ascii="Arial" w:hAnsi="Arial" w:cs="Arial"/>
        </w:rPr>
        <w:t xml:space="preserve"> dal titolo </w:t>
      </w:r>
      <w:r w:rsidRPr="00225EA5">
        <w:rPr>
          <w:rFonts w:ascii="Arial" w:hAnsi="Arial" w:cs="Arial"/>
          <w:b/>
          <w:color w:val="FF0000"/>
        </w:rPr>
        <w:t>“Giovani:Visioni del Garda”</w:t>
      </w:r>
      <w:r w:rsidRPr="00225EA5">
        <w:rPr>
          <w:rFonts w:ascii="Arial" w:hAnsi="Arial" w:cs="Arial"/>
          <w:color w:val="FF0000"/>
        </w:rPr>
        <w:t xml:space="preserve"> </w:t>
      </w:r>
      <w:r w:rsidRPr="00225EA5">
        <w:rPr>
          <w:rFonts w:ascii="Arial" w:hAnsi="Arial" w:cs="Arial"/>
        </w:rPr>
        <w:t xml:space="preserve">dedicato agli </w:t>
      </w:r>
      <w:r w:rsidRPr="00225EA5">
        <w:rPr>
          <w:rFonts w:ascii="Arial" w:hAnsi="Arial" w:cs="Arial"/>
          <w:b/>
        </w:rPr>
        <w:t>studenti dell’istituto Bazoli-Polo di Desenzano del Garda.</w:t>
      </w:r>
    </w:p>
    <w:p w14:paraId="46B333A8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</w:rPr>
      </w:pPr>
    </w:p>
    <w:p w14:paraId="63D19164" w14:textId="77777777" w:rsidR="00FD4AC5" w:rsidRPr="00225EA5" w:rsidRDefault="00FD4AC5" w:rsidP="00FD4AC5">
      <w:pPr>
        <w:pStyle w:val="Paragrafobase"/>
        <w:spacing w:line="276" w:lineRule="auto"/>
        <w:ind w:left="720"/>
        <w:rPr>
          <w:rFonts w:ascii="Arial" w:hAnsi="Arial" w:cs="Arial"/>
        </w:rPr>
      </w:pPr>
    </w:p>
    <w:p w14:paraId="79C3A69B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  <w:r w:rsidRPr="00225EA5">
        <w:rPr>
          <w:rFonts w:ascii="Arial" w:hAnsi="Arial" w:cs="Arial"/>
          <w:b/>
          <w:bCs/>
          <w:color w:val="FF0000"/>
        </w:rPr>
        <w:t>A chi è rivolto</w:t>
      </w:r>
    </w:p>
    <w:p w14:paraId="61DB7D1F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color w:val="000000" w:themeColor="text1"/>
        </w:rPr>
      </w:pPr>
      <w:r w:rsidRPr="00225EA5">
        <w:rPr>
          <w:rFonts w:ascii="Arial" w:hAnsi="Arial" w:cs="Arial"/>
          <w:color w:val="000000" w:themeColor="text1"/>
        </w:rPr>
        <w:t>Il concorso è rivolto agli alunni dell’istituto Bazoli-Polo articolandosi in due sezioni:</w:t>
      </w:r>
    </w:p>
    <w:p w14:paraId="3C5BEEFF" w14:textId="77777777" w:rsidR="00FD4AC5" w:rsidRPr="00225EA5" w:rsidRDefault="00FD4AC5" w:rsidP="00FD4AC5">
      <w:pPr>
        <w:pStyle w:val="Paragrafobase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</w:rPr>
      </w:pPr>
      <w:r w:rsidRPr="00225EA5">
        <w:rPr>
          <w:rFonts w:ascii="Arial" w:hAnsi="Arial" w:cs="Arial"/>
          <w:color w:val="000000" w:themeColor="text1"/>
        </w:rPr>
        <w:t>Alunni corso Grafica e Comunicazione</w:t>
      </w:r>
    </w:p>
    <w:p w14:paraId="2DEC7338" w14:textId="77777777" w:rsidR="00FD4AC5" w:rsidRPr="00225EA5" w:rsidRDefault="00FD4AC5" w:rsidP="00FD4AC5">
      <w:pPr>
        <w:pStyle w:val="Paragrafobase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</w:rPr>
      </w:pPr>
      <w:r w:rsidRPr="00225EA5">
        <w:rPr>
          <w:rFonts w:ascii="Arial" w:hAnsi="Arial" w:cs="Arial"/>
          <w:color w:val="000000" w:themeColor="text1"/>
        </w:rPr>
        <w:t>Alunni di altro corso</w:t>
      </w:r>
    </w:p>
    <w:p w14:paraId="630D093A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</w:p>
    <w:p w14:paraId="0627E6C4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  <w:r w:rsidRPr="00225EA5">
        <w:rPr>
          <w:rFonts w:ascii="Arial" w:hAnsi="Arial" w:cs="Arial"/>
          <w:b/>
          <w:bCs/>
          <w:color w:val="FF0000"/>
        </w:rPr>
        <w:t>Finalità del Concorso:</w:t>
      </w:r>
    </w:p>
    <w:p w14:paraId="43CCA7DF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>L’istituto Bazoli-Polo di Desenzano del Garda non vuole restringere o collegare il tema necessariamente ai giovani ma ad una visione creativa a 360° sul territorio del Garda.</w:t>
      </w:r>
    </w:p>
    <w:p w14:paraId="1D50F878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>Le finalità che si intendono perseguire con il presente Concorso sono:</w:t>
      </w:r>
    </w:p>
    <w:p w14:paraId="4658E0FF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</w:p>
    <w:p w14:paraId="5ABC6276" w14:textId="77777777" w:rsidR="00FD4AC5" w:rsidRPr="00225EA5" w:rsidRDefault="00FD4AC5" w:rsidP="00FD4AC5">
      <w:pPr>
        <w:pStyle w:val="Paragrafobas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>Promuovere il territorio focalizzandosi sui giovani e sul loro modo di vedere, vivere e percepire il territorio del Garda.</w:t>
      </w:r>
    </w:p>
    <w:p w14:paraId="081A422E" w14:textId="77777777" w:rsidR="00FD4AC5" w:rsidRPr="00225EA5" w:rsidRDefault="00FD4AC5" w:rsidP="00FD4AC5">
      <w:pPr>
        <w:pStyle w:val="Paragrafobas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 xml:space="preserve">Stimolare la creatività e la libertà di espressione degli studenti nell’ambito dell’arte, del design e delle arti applicate </w:t>
      </w:r>
    </w:p>
    <w:p w14:paraId="7269951B" w14:textId="77777777" w:rsidR="00FD4AC5" w:rsidRPr="00225EA5" w:rsidRDefault="00FD4AC5" w:rsidP="00FD4AC5">
      <w:pPr>
        <w:pStyle w:val="Paragrafobase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>Favorire lo scambio di idee e di progettualità legate al territorio</w:t>
      </w:r>
    </w:p>
    <w:p w14:paraId="578A2811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</w:p>
    <w:p w14:paraId="6A2FE65F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  <w:r w:rsidRPr="00225EA5">
        <w:rPr>
          <w:rFonts w:ascii="Arial" w:hAnsi="Arial" w:cs="Arial"/>
          <w:b/>
          <w:bCs/>
          <w:color w:val="FF0000"/>
        </w:rPr>
        <w:t>Cosa si richiede</w:t>
      </w:r>
    </w:p>
    <w:p w14:paraId="4AA5AE51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 xml:space="preserve">Il concorso richiede agli studenti la realizzazione di un disegno, un dipinto, una composizione grafica, fotografica o 3D sul tema del concorso con formato o dimensioni a scelta. </w:t>
      </w:r>
    </w:p>
    <w:p w14:paraId="511D312B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color w:val="1F497D" w:themeColor="text2"/>
        </w:rPr>
      </w:pPr>
      <w:r w:rsidRPr="00225EA5">
        <w:rPr>
          <w:rFonts w:ascii="Arial" w:hAnsi="Arial" w:cs="Arial"/>
        </w:rPr>
        <w:t>Il Concorso lascia ampia libertà di scelta in merito alla tecnica utilizzata e ai suoi strumenti.</w:t>
      </w:r>
    </w:p>
    <w:p w14:paraId="67F40CFE" w14:textId="5C2B2084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 xml:space="preserve">Per facilitare una corretta interpretazione dello stesso di seguito </w:t>
      </w:r>
      <w:r w:rsidR="00107F9F">
        <w:rPr>
          <w:rFonts w:ascii="Arial" w:hAnsi="Arial" w:cs="Arial"/>
        </w:rPr>
        <w:t>vengono indicati</w:t>
      </w:r>
      <w:r w:rsidRPr="00225EA5">
        <w:rPr>
          <w:rFonts w:ascii="Arial" w:hAnsi="Arial" w:cs="Arial"/>
        </w:rPr>
        <w:t xml:space="preserve"> alcuni approfondimenti:</w:t>
      </w:r>
    </w:p>
    <w:p w14:paraId="18A36C54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</w:p>
    <w:p w14:paraId="507F9640" w14:textId="77777777" w:rsidR="00FD4AC5" w:rsidRPr="00225EA5" w:rsidRDefault="00FD4AC5" w:rsidP="00FD4AC5">
      <w:pPr>
        <w:pStyle w:val="Paragrafobas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 xml:space="preserve">Si chiede agli studenti di visualizzare con un’immagine originale una propria interpretazione del significato e del valore della visione del Garda, intesa come modo di vivere e percepire un territorio fatto di affetti, ricordi ed emozioni. </w:t>
      </w:r>
    </w:p>
    <w:p w14:paraId="49B3F6E2" w14:textId="77777777" w:rsidR="00FD4AC5" w:rsidRPr="00225EA5" w:rsidRDefault="00FD4AC5" w:rsidP="00FD4AC5">
      <w:pPr>
        <w:pStyle w:val="Paragrafobas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>Si chiede agli studenti di trasmettere nell’elaborato idee ottimistiche focalizzandosi sul target ben definito: I giovani.</w:t>
      </w:r>
    </w:p>
    <w:p w14:paraId="18130995" w14:textId="77777777" w:rsidR="00FD4AC5" w:rsidRPr="00225EA5" w:rsidRDefault="00FD4AC5" w:rsidP="00FD4AC5">
      <w:pPr>
        <w:pStyle w:val="Paragrafobase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225EA5">
        <w:rPr>
          <w:rFonts w:ascii="Arial" w:hAnsi="Arial" w:cs="Arial"/>
          <w:color w:val="000000" w:themeColor="text1"/>
        </w:rPr>
        <w:t>Si accettano elaborati di varia espressione artistica come citato nel presente bando</w:t>
      </w:r>
    </w:p>
    <w:p w14:paraId="2D634590" w14:textId="77777777" w:rsidR="00FD4AC5" w:rsidRPr="00225EA5" w:rsidRDefault="00FD4AC5" w:rsidP="00FD4AC5">
      <w:pPr>
        <w:pStyle w:val="Paragrafobase"/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</w:rPr>
      </w:pPr>
      <w:r w:rsidRPr="00225EA5">
        <w:rPr>
          <w:rFonts w:ascii="Arial" w:hAnsi="Arial" w:cs="Arial"/>
          <w:color w:val="000000" w:themeColor="text1"/>
        </w:rPr>
        <w:lastRenderedPageBreak/>
        <w:t>Le opere dovranno avere un’ottima qualità tecnica ed una alta risoluzione in caso di progetto digitale-fotografico.</w:t>
      </w:r>
    </w:p>
    <w:p w14:paraId="54707423" w14:textId="77777777" w:rsidR="00FD4AC5" w:rsidRPr="00225EA5" w:rsidRDefault="00FD4AC5" w:rsidP="00FD4AC5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br/>
        <w:t>Per singolo progetto si intende la creazione di un progetto artistico che rispetta la tematica del concorso.</w:t>
      </w:r>
    </w:p>
    <w:p w14:paraId="79243FD9" w14:textId="77777777" w:rsidR="00FD4AC5" w:rsidRPr="00225EA5" w:rsidRDefault="00FD4AC5" w:rsidP="00FD4AC5">
      <w:pPr>
        <w:spacing w:after="240"/>
        <w:rPr>
          <w:rFonts w:ascii="Arial" w:hAnsi="Arial" w:cs="Arial"/>
          <w:b/>
          <w:bCs/>
          <w:color w:val="FF0000"/>
          <w:sz w:val="24"/>
          <w:szCs w:val="24"/>
        </w:rPr>
      </w:pPr>
      <w:r w:rsidRPr="00225EA5">
        <w:rPr>
          <w:rFonts w:ascii="Arial" w:hAnsi="Arial" w:cs="Arial"/>
          <w:b/>
          <w:bCs/>
          <w:color w:val="FF0000"/>
          <w:sz w:val="24"/>
          <w:szCs w:val="24"/>
        </w:rPr>
        <w:t>Tempistiche e modalità di consegna</w:t>
      </w:r>
    </w:p>
    <w:p w14:paraId="7EB25F90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color w:val="000000" w:themeColor="text1"/>
        </w:rPr>
      </w:pPr>
      <w:r w:rsidRPr="00225EA5">
        <w:rPr>
          <w:rFonts w:ascii="Arial" w:hAnsi="Arial" w:cs="Arial"/>
          <w:color w:val="000000" w:themeColor="text1"/>
        </w:rPr>
        <w:t>I progetti dovranno essere anonimi (senza alcun tipo di riferimento identificativo), ed accompagnati da una busta anonima con all’interno i moduli allegati:</w:t>
      </w:r>
    </w:p>
    <w:p w14:paraId="1C0921B5" w14:textId="77777777" w:rsidR="00FD4AC5" w:rsidRPr="00225EA5" w:rsidRDefault="00FD4AC5" w:rsidP="00FD4AC5">
      <w:pPr>
        <w:pStyle w:val="Paragrafobase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225EA5">
        <w:rPr>
          <w:rFonts w:ascii="Arial" w:hAnsi="Arial" w:cs="Arial"/>
          <w:color w:val="000000" w:themeColor="text1"/>
        </w:rPr>
        <w:t>Modulo di adesione</w:t>
      </w:r>
    </w:p>
    <w:p w14:paraId="255EE31D" w14:textId="77777777" w:rsidR="00FD4AC5" w:rsidRPr="00225EA5" w:rsidRDefault="00FD4AC5" w:rsidP="00FD4AC5">
      <w:pPr>
        <w:pStyle w:val="Paragrafobase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225EA5">
        <w:rPr>
          <w:rFonts w:ascii="Arial" w:hAnsi="Arial" w:cs="Arial"/>
          <w:color w:val="000000" w:themeColor="text1"/>
        </w:rPr>
        <w:t>Atto liberatorio</w:t>
      </w:r>
    </w:p>
    <w:p w14:paraId="443B9884" w14:textId="0B7DDB3E" w:rsidR="00FD4AC5" w:rsidRPr="00225EA5" w:rsidRDefault="00107F9F" w:rsidP="00FD4AC5">
      <w:pPr>
        <w:pStyle w:val="Paragrafobase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Modulo di r</w:t>
      </w:r>
      <w:r w:rsidR="00FD4AC5" w:rsidRPr="00225EA5">
        <w:rPr>
          <w:rFonts w:ascii="Arial" w:hAnsi="Arial" w:cs="Arial"/>
          <w:color w:val="000000" w:themeColor="text1"/>
        </w:rPr>
        <w:t>elazione</w:t>
      </w:r>
    </w:p>
    <w:p w14:paraId="70147ECE" w14:textId="5DC1E718" w:rsidR="00B30242" w:rsidRDefault="00B30242" w:rsidP="00FD4AC5">
      <w:pPr>
        <w:pStyle w:val="Paragrafobase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Il materiale prodotto e la busta con i moduli sottoscritti devono essere consegnati in segreteria entro il </w:t>
      </w:r>
      <w:r w:rsidR="001B6F9D">
        <w:rPr>
          <w:rFonts w:ascii="Arial" w:hAnsi="Arial" w:cs="Arial"/>
          <w:color w:val="000000" w:themeColor="text1"/>
        </w:rPr>
        <w:t>28</w:t>
      </w:r>
      <w:r>
        <w:rPr>
          <w:rFonts w:ascii="Arial" w:hAnsi="Arial" w:cs="Arial"/>
          <w:color w:val="000000" w:themeColor="text1"/>
        </w:rPr>
        <w:t xml:space="preserve"> aprile.</w:t>
      </w:r>
    </w:p>
    <w:p w14:paraId="477557D9" w14:textId="5D51A530" w:rsidR="00FD4AC5" w:rsidRPr="00225EA5" w:rsidRDefault="00B30242" w:rsidP="00FD4AC5">
      <w:pPr>
        <w:pStyle w:val="Paragrafobase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FD4AC5" w:rsidRPr="00225EA5">
        <w:rPr>
          <w:rFonts w:ascii="Arial" w:hAnsi="Arial" w:cs="Arial"/>
          <w:color w:val="000000" w:themeColor="text1"/>
        </w:rPr>
        <w:t xml:space="preserve">urante la giornata del </w:t>
      </w:r>
      <w:r w:rsidR="00247F79">
        <w:rPr>
          <w:rFonts w:ascii="Arial" w:hAnsi="Arial" w:cs="Arial"/>
          <w:color w:val="000000" w:themeColor="text1"/>
        </w:rPr>
        <w:t>26</w:t>
      </w:r>
      <w:r w:rsidR="00FD4AC5" w:rsidRPr="00225EA5">
        <w:rPr>
          <w:rFonts w:ascii="Arial" w:hAnsi="Arial" w:cs="Arial"/>
          <w:color w:val="000000" w:themeColor="text1"/>
        </w:rPr>
        <w:t xml:space="preserve"> Maggio si terrà la cerimonia di premiazione nella quale verranno comunicate le deliberazioni della </w:t>
      </w:r>
      <w:r w:rsidR="00442B2E">
        <w:rPr>
          <w:rFonts w:ascii="Arial" w:hAnsi="Arial" w:cs="Arial"/>
          <w:color w:val="000000" w:themeColor="text1"/>
        </w:rPr>
        <w:t>commissione</w:t>
      </w:r>
      <w:r w:rsidR="00FD4AC5" w:rsidRPr="00225EA5">
        <w:rPr>
          <w:rFonts w:ascii="Arial" w:hAnsi="Arial" w:cs="Arial"/>
          <w:color w:val="000000" w:themeColor="text1"/>
        </w:rPr>
        <w:t xml:space="preserve">. </w:t>
      </w:r>
    </w:p>
    <w:p w14:paraId="7BB80CD9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</w:p>
    <w:p w14:paraId="5ED1EC0C" w14:textId="77777777" w:rsidR="00FD4AC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  <w:r w:rsidRPr="00225EA5">
        <w:rPr>
          <w:rFonts w:ascii="Arial" w:hAnsi="Arial" w:cs="Arial"/>
          <w:b/>
          <w:bCs/>
          <w:color w:val="FF0000"/>
        </w:rPr>
        <w:t>Criteri di selezione</w:t>
      </w:r>
    </w:p>
    <w:p w14:paraId="0D9FF99E" w14:textId="54577D3E" w:rsidR="00247F79" w:rsidRDefault="00247F79" w:rsidP="00FD4AC5">
      <w:pPr>
        <w:spacing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commissione che selezionerà le opere vincitrici sarà formata dal dirigente scolastico, dagli insegnanti di indirizzo del corso grafica e comunicazione e dai rappresentanti degli studenti e dei genitori in quanto membri del consiglio di istituto.</w:t>
      </w:r>
    </w:p>
    <w:p w14:paraId="0C131D4B" w14:textId="39AB8B06" w:rsidR="00247F79" w:rsidRDefault="00247F79" w:rsidP="00FD4AC5">
      <w:pPr>
        <w:spacing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commissione si insedierà</w:t>
      </w:r>
      <w:r w:rsidR="00442B2E">
        <w:rPr>
          <w:rFonts w:ascii="Arial" w:eastAsia="Times New Roman" w:hAnsi="Arial" w:cs="Arial"/>
          <w:sz w:val="24"/>
          <w:szCs w:val="24"/>
        </w:rPr>
        <w:t xml:space="preserve"> il giorno del </w:t>
      </w:r>
      <w:r w:rsidR="001B6F9D">
        <w:rPr>
          <w:rFonts w:ascii="Arial" w:eastAsia="Times New Roman" w:hAnsi="Arial" w:cs="Arial"/>
          <w:sz w:val="24"/>
          <w:szCs w:val="24"/>
        </w:rPr>
        <w:t>4</w:t>
      </w:r>
      <w:bookmarkStart w:id="0" w:name="_GoBack"/>
      <w:bookmarkEnd w:id="0"/>
      <w:r w:rsidR="00442B2E">
        <w:rPr>
          <w:rFonts w:ascii="Arial" w:eastAsia="Times New Roman" w:hAnsi="Arial" w:cs="Arial"/>
          <w:sz w:val="24"/>
          <w:szCs w:val="24"/>
        </w:rPr>
        <w:t xml:space="preserve"> maggio e il giorno </w:t>
      </w:r>
      <w:r w:rsidR="001B6F9D">
        <w:rPr>
          <w:rFonts w:ascii="Arial" w:eastAsia="Times New Roman" w:hAnsi="Arial" w:cs="Arial"/>
          <w:sz w:val="24"/>
          <w:szCs w:val="24"/>
        </w:rPr>
        <w:t>7</w:t>
      </w:r>
      <w:r w:rsidR="00442B2E">
        <w:rPr>
          <w:rFonts w:ascii="Arial" w:eastAsia="Times New Roman" w:hAnsi="Arial" w:cs="Arial"/>
          <w:sz w:val="24"/>
          <w:szCs w:val="24"/>
        </w:rPr>
        <w:t xml:space="preserve"> maggio.</w:t>
      </w:r>
    </w:p>
    <w:p w14:paraId="36597515" w14:textId="4D37E503" w:rsidR="00FD4AC5" w:rsidRPr="00225EA5" w:rsidRDefault="00FD4AC5" w:rsidP="00FD4AC5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Le opere dovranno riguardare i seguenti aspetti:</w:t>
      </w:r>
    </w:p>
    <w:p w14:paraId="20ED6F9C" w14:textId="77777777" w:rsidR="00FD4AC5" w:rsidRPr="00225EA5" w:rsidRDefault="00FD4AC5" w:rsidP="00FD4AC5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5EA5">
        <w:rPr>
          <w:rFonts w:ascii="Arial" w:hAnsi="Arial" w:cs="Arial"/>
          <w:sz w:val="24"/>
          <w:szCs w:val="24"/>
        </w:rPr>
        <w:t>innovazione e originalità del progetto in coerenza con il tema proposto</w:t>
      </w:r>
    </w:p>
    <w:p w14:paraId="4FDF8A5D" w14:textId="77777777" w:rsidR="00FD4AC5" w:rsidRPr="00225EA5" w:rsidRDefault="00FD4AC5" w:rsidP="00FD4AC5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5EA5">
        <w:rPr>
          <w:rFonts w:ascii="Arial" w:hAnsi="Arial" w:cs="Arial"/>
          <w:sz w:val="24"/>
          <w:szCs w:val="24"/>
        </w:rPr>
        <w:t>essenzialità, immediatezza e chiarezza dei contenuti proposti</w:t>
      </w:r>
    </w:p>
    <w:p w14:paraId="4DCBF1B1" w14:textId="77777777" w:rsidR="00FD4AC5" w:rsidRPr="00225EA5" w:rsidRDefault="00FD4AC5" w:rsidP="00FD4AC5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5EA5">
        <w:rPr>
          <w:rFonts w:ascii="Arial" w:hAnsi="Arial" w:cs="Arial"/>
          <w:sz w:val="24"/>
          <w:szCs w:val="24"/>
        </w:rPr>
        <w:t>creatività e tecnica di lavoro</w:t>
      </w:r>
    </w:p>
    <w:p w14:paraId="24040053" w14:textId="77777777" w:rsidR="00FD4AC5" w:rsidRPr="00225EA5" w:rsidRDefault="00FD4AC5" w:rsidP="00FD4AC5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5EA5">
        <w:rPr>
          <w:rFonts w:ascii="Arial" w:hAnsi="Arial" w:cs="Arial"/>
          <w:sz w:val="24"/>
          <w:szCs w:val="24"/>
        </w:rPr>
        <w:t>originalità</w:t>
      </w:r>
    </w:p>
    <w:p w14:paraId="488D2EA4" w14:textId="77777777" w:rsidR="00FD4AC5" w:rsidRPr="00225EA5" w:rsidRDefault="00FD4AC5" w:rsidP="00FD4AC5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La valutazione delle opere e la loro selezione si baserà su determinati criteri suddivisi per area progettuale:</w:t>
      </w:r>
    </w:p>
    <w:p w14:paraId="6B433626" w14:textId="77777777" w:rsidR="00FD4AC5" w:rsidRPr="00225EA5" w:rsidRDefault="00FD4AC5" w:rsidP="00FD4AC5">
      <w:p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Progetto Fotografico</w:t>
      </w:r>
    </w:p>
    <w:p w14:paraId="0C813137" w14:textId="77777777" w:rsidR="00FD4AC5" w:rsidRPr="00225EA5" w:rsidRDefault="00FD4AC5" w:rsidP="00FD4AC5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Conoscenza dei principi e delle regole del linguaggio visivo e fotografico.</w:t>
      </w:r>
    </w:p>
    <w:p w14:paraId="5349C38D" w14:textId="77777777" w:rsidR="00FD4AC5" w:rsidRPr="00225EA5" w:rsidRDefault="00FD4AC5" w:rsidP="00FD4AC5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 xml:space="preserve">Esecuzione della tecnica di realizzazione </w:t>
      </w:r>
    </w:p>
    <w:p w14:paraId="4FDFD762" w14:textId="77777777" w:rsidR="00FD4AC5" w:rsidRPr="00225EA5" w:rsidRDefault="00FD4AC5" w:rsidP="00FD4AC5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Elaborazione autonoma e personale dei contenuti e delle tecniche operative</w:t>
      </w:r>
    </w:p>
    <w:p w14:paraId="5956984D" w14:textId="77777777" w:rsidR="00FD4AC5" w:rsidRPr="00225EA5" w:rsidRDefault="00FD4AC5" w:rsidP="00FD4AC5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Consegna della fotografica con una risoluzione minima di 300dpi</w:t>
      </w:r>
    </w:p>
    <w:p w14:paraId="6A1DA9AC" w14:textId="77777777" w:rsidR="00FD4AC5" w:rsidRPr="00225EA5" w:rsidRDefault="00FD4AC5" w:rsidP="00FD4AC5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Originalità del contenuto</w:t>
      </w:r>
    </w:p>
    <w:p w14:paraId="0F031450" w14:textId="77777777" w:rsidR="00FD4AC5" w:rsidRPr="00225EA5" w:rsidRDefault="00FD4AC5" w:rsidP="00FD4AC5">
      <w:pPr>
        <w:rPr>
          <w:rFonts w:ascii="Arial" w:eastAsia="Times New Roman" w:hAnsi="Arial" w:cs="Arial"/>
          <w:sz w:val="24"/>
          <w:szCs w:val="24"/>
        </w:rPr>
      </w:pPr>
    </w:p>
    <w:p w14:paraId="042EF8F7" w14:textId="77777777" w:rsidR="00FD4AC5" w:rsidRPr="00225EA5" w:rsidRDefault="00FD4AC5" w:rsidP="00FD4AC5">
      <w:p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Progetto Grafico-Pittorico</w:t>
      </w:r>
    </w:p>
    <w:p w14:paraId="1911BC2D" w14:textId="77777777" w:rsidR="00FD4AC5" w:rsidRPr="00225EA5" w:rsidRDefault="00FD4AC5" w:rsidP="00FD4AC5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225EA5">
        <w:rPr>
          <w:rFonts w:ascii="Arial" w:eastAsia="Times New Roman" w:hAnsi="Arial" w:cs="Arial"/>
          <w:sz w:val="24"/>
          <w:szCs w:val="24"/>
        </w:rPr>
        <w:lastRenderedPageBreak/>
        <w:t xml:space="preserve">Conoscenza dei principi e delle regole del linguaggio visivo, della rappresentazione grafica e della rappresentazione plastico-volumetrica </w:t>
      </w:r>
    </w:p>
    <w:p w14:paraId="586CD6C6" w14:textId="77777777" w:rsidR="00FD4AC5" w:rsidRPr="00225EA5" w:rsidRDefault="00FD4AC5" w:rsidP="00FD4AC5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 xml:space="preserve">Esecuzione della tecnica di realizzazione </w:t>
      </w:r>
    </w:p>
    <w:p w14:paraId="62784E42" w14:textId="77777777" w:rsidR="00FD4AC5" w:rsidRPr="00225EA5" w:rsidRDefault="00FD4AC5" w:rsidP="00FD4AC5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Elaborazione autonoma e personale dei contenuti e delle tecniche operative</w:t>
      </w:r>
    </w:p>
    <w:p w14:paraId="3C5F1C22" w14:textId="77777777" w:rsidR="00FD4AC5" w:rsidRPr="00225EA5" w:rsidRDefault="00FD4AC5" w:rsidP="00FD4AC5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In caso di elaborato digitale il lavoro deve essere stampato con una risoluzione minima di 300dpi</w:t>
      </w:r>
    </w:p>
    <w:p w14:paraId="27C71C3F" w14:textId="77777777" w:rsidR="00FD4AC5" w:rsidRPr="00225EA5" w:rsidRDefault="00FD4AC5" w:rsidP="00FD4AC5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Originalità del contenuto</w:t>
      </w:r>
    </w:p>
    <w:p w14:paraId="1C9352D6" w14:textId="77777777" w:rsidR="00FD4AC5" w:rsidRPr="00225EA5" w:rsidRDefault="00FD4AC5" w:rsidP="00FD4AC5">
      <w:pPr>
        <w:rPr>
          <w:rFonts w:ascii="Arial" w:eastAsia="Times New Roman" w:hAnsi="Arial" w:cs="Arial"/>
          <w:sz w:val="24"/>
          <w:szCs w:val="24"/>
        </w:rPr>
      </w:pPr>
    </w:p>
    <w:p w14:paraId="5ADDAD30" w14:textId="77777777" w:rsidR="00FD4AC5" w:rsidRPr="00225EA5" w:rsidRDefault="00FD4AC5" w:rsidP="00FD4AC5">
      <w:p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Progetto scultoreo</w:t>
      </w:r>
    </w:p>
    <w:p w14:paraId="0549F54A" w14:textId="6AB64E20" w:rsidR="00FD4AC5" w:rsidRPr="00225EA5" w:rsidRDefault="00FD4AC5" w:rsidP="00FD4AC5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225EA5">
        <w:rPr>
          <w:rFonts w:ascii="Arial" w:eastAsia="Times New Roman" w:hAnsi="Arial" w:cs="Arial"/>
          <w:sz w:val="24"/>
          <w:szCs w:val="24"/>
        </w:rPr>
        <w:t xml:space="preserve">Conoscenza dei principi e delle regole del linguaggio plastico o di </w:t>
      </w:r>
      <w:r w:rsidR="004939D4" w:rsidRPr="00225EA5">
        <w:rPr>
          <w:rFonts w:ascii="Arial" w:eastAsia="Times New Roman" w:hAnsi="Arial" w:cs="Arial"/>
          <w:sz w:val="24"/>
          <w:szCs w:val="24"/>
        </w:rPr>
        <w:t>modellazione</w:t>
      </w:r>
      <w:r w:rsidRPr="00225EA5">
        <w:rPr>
          <w:rFonts w:ascii="Arial" w:eastAsia="Times New Roman" w:hAnsi="Arial" w:cs="Arial"/>
          <w:sz w:val="24"/>
          <w:szCs w:val="24"/>
        </w:rPr>
        <w:t xml:space="preserve"> 3D </w:t>
      </w:r>
      <w:r w:rsidR="004939D4" w:rsidRPr="00225EA5">
        <w:rPr>
          <w:rFonts w:ascii="Arial" w:eastAsia="Times New Roman" w:hAnsi="Arial" w:cs="Arial"/>
          <w:sz w:val="24"/>
          <w:szCs w:val="24"/>
        </w:rPr>
        <w:t>nonché</w:t>
      </w:r>
      <w:r w:rsidRPr="00225EA5">
        <w:rPr>
          <w:rFonts w:ascii="Arial" w:eastAsia="Times New Roman" w:hAnsi="Arial" w:cs="Arial"/>
          <w:sz w:val="24"/>
          <w:szCs w:val="24"/>
        </w:rPr>
        <w:t xml:space="preserve"> della rappresentazione plastico-volumetrica </w:t>
      </w:r>
    </w:p>
    <w:p w14:paraId="0153CC1D" w14:textId="77777777" w:rsidR="00FD4AC5" w:rsidRPr="00225EA5" w:rsidRDefault="00FD4AC5" w:rsidP="00FD4AC5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it-IT"/>
        </w:rPr>
      </w:pPr>
      <w:r w:rsidRPr="00225EA5">
        <w:rPr>
          <w:rFonts w:ascii="Arial" w:eastAsia="Times New Roman" w:hAnsi="Arial" w:cs="Arial"/>
          <w:sz w:val="24"/>
          <w:szCs w:val="24"/>
        </w:rPr>
        <w:t xml:space="preserve">Conoscenza dei materiali </w:t>
      </w:r>
    </w:p>
    <w:p w14:paraId="06CA18CE" w14:textId="77777777" w:rsidR="00FD4AC5" w:rsidRPr="00225EA5" w:rsidRDefault="00FD4AC5" w:rsidP="00FD4AC5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 xml:space="preserve">Esecuzione della tecnica di realizzazione </w:t>
      </w:r>
    </w:p>
    <w:p w14:paraId="12264705" w14:textId="77777777" w:rsidR="00FD4AC5" w:rsidRPr="00225EA5" w:rsidRDefault="00FD4AC5" w:rsidP="00FD4AC5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Elaborazione autonoma e personale dei contenuti e delle tecniche operative</w:t>
      </w:r>
    </w:p>
    <w:p w14:paraId="617F41ED" w14:textId="77777777" w:rsidR="00FD4AC5" w:rsidRPr="00225EA5" w:rsidRDefault="00FD4AC5" w:rsidP="00FD4AC5">
      <w:pPr>
        <w:pStyle w:val="Paragrafoelenco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</w:rPr>
      </w:pPr>
      <w:r w:rsidRPr="00225EA5">
        <w:rPr>
          <w:rFonts w:ascii="Arial" w:eastAsia="Times New Roman" w:hAnsi="Arial" w:cs="Arial"/>
          <w:sz w:val="24"/>
          <w:szCs w:val="24"/>
        </w:rPr>
        <w:t>Originalità del contenuto</w:t>
      </w:r>
    </w:p>
    <w:p w14:paraId="6A10FEA5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</w:p>
    <w:p w14:paraId="2905E47F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  <w:r w:rsidRPr="00225EA5">
        <w:rPr>
          <w:rFonts w:ascii="Arial" w:hAnsi="Arial" w:cs="Arial"/>
          <w:b/>
          <w:bCs/>
          <w:color w:val="FF0000"/>
        </w:rPr>
        <w:t>Premi</w:t>
      </w:r>
    </w:p>
    <w:p w14:paraId="621BACD5" w14:textId="0E448EBA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>Il premio del Concorso verrà assegnato agli studenti classificati come vincitori e articolandosi nelle due categorie:</w:t>
      </w:r>
    </w:p>
    <w:p w14:paraId="5AC25945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</w:p>
    <w:p w14:paraId="6CE78980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>Alunni del corso di Grafica e comunicazione</w:t>
      </w:r>
    </w:p>
    <w:p w14:paraId="0992E0C0" w14:textId="413C038C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>Al primo progetto classif</w:t>
      </w:r>
      <w:r w:rsidR="00442B2E">
        <w:rPr>
          <w:rFonts w:ascii="Arial" w:hAnsi="Arial" w:cs="Arial"/>
        </w:rPr>
        <w:t>icato</w:t>
      </w:r>
      <w:r w:rsidRPr="00225EA5">
        <w:rPr>
          <w:rFonts w:ascii="Arial" w:hAnsi="Arial" w:cs="Arial"/>
        </w:rPr>
        <w:t>:</w:t>
      </w:r>
      <w:r w:rsidRPr="00225EA5">
        <w:rPr>
          <w:rFonts w:ascii="Arial" w:hAnsi="Arial" w:cs="Arial"/>
        </w:rPr>
        <w:tab/>
      </w:r>
      <w:r w:rsidRPr="00225EA5">
        <w:rPr>
          <w:rFonts w:ascii="Arial" w:hAnsi="Arial" w:cs="Arial"/>
        </w:rPr>
        <w:tab/>
        <w:t xml:space="preserve">premio in denaro di  </w:t>
      </w:r>
      <w:r w:rsidRPr="00225EA5">
        <w:rPr>
          <w:rFonts w:ascii="Arial" w:hAnsi="Arial" w:cs="Arial"/>
          <w:b/>
        </w:rPr>
        <w:t>150€</w:t>
      </w:r>
    </w:p>
    <w:p w14:paraId="62C4D2EE" w14:textId="41ABE7C4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>A</w:t>
      </w:r>
      <w:r w:rsidR="00442B2E">
        <w:rPr>
          <w:rFonts w:ascii="Arial" w:hAnsi="Arial" w:cs="Arial"/>
        </w:rPr>
        <w:t>l secondo progetto classificato</w:t>
      </w:r>
      <w:r w:rsidRPr="00225EA5">
        <w:rPr>
          <w:rFonts w:ascii="Arial" w:hAnsi="Arial" w:cs="Arial"/>
        </w:rPr>
        <w:t>:</w:t>
      </w:r>
      <w:r w:rsidRPr="00225EA5">
        <w:rPr>
          <w:rFonts w:ascii="Arial" w:hAnsi="Arial" w:cs="Arial"/>
        </w:rPr>
        <w:tab/>
      </w:r>
      <w:r w:rsidRPr="00225EA5">
        <w:rPr>
          <w:rFonts w:ascii="Arial" w:hAnsi="Arial" w:cs="Arial"/>
        </w:rPr>
        <w:tab/>
        <w:t xml:space="preserve">premio in denaro di  </w:t>
      </w:r>
      <w:r w:rsidRPr="00225EA5">
        <w:rPr>
          <w:rFonts w:ascii="Arial" w:hAnsi="Arial" w:cs="Arial"/>
          <w:b/>
        </w:rPr>
        <w:t xml:space="preserve">100€ </w:t>
      </w:r>
    </w:p>
    <w:p w14:paraId="33DCE29B" w14:textId="0F2259E6" w:rsidR="00FD4AC5" w:rsidRPr="00225EA5" w:rsidRDefault="00442B2E" w:rsidP="00FD4AC5">
      <w:pPr>
        <w:pStyle w:val="Paragrafobase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 terzo progetto classificato</w:t>
      </w:r>
      <w:r w:rsidR="00FD4AC5" w:rsidRPr="00225EA5">
        <w:rPr>
          <w:rFonts w:ascii="Arial" w:hAnsi="Arial" w:cs="Arial"/>
        </w:rPr>
        <w:t>:</w:t>
      </w:r>
      <w:r w:rsidR="00FD4AC5" w:rsidRPr="00225EA5">
        <w:rPr>
          <w:rFonts w:ascii="Arial" w:hAnsi="Arial" w:cs="Arial"/>
        </w:rPr>
        <w:tab/>
      </w:r>
      <w:r w:rsidR="00FD4AC5" w:rsidRPr="00225EA5">
        <w:rPr>
          <w:rFonts w:ascii="Arial" w:hAnsi="Arial" w:cs="Arial"/>
        </w:rPr>
        <w:tab/>
        <w:t xml:space="preserve">premio in denaro di  </w:t>
      </w:r>
      <w:r w:rsidR="00FD4AC5" w:rsidRPr="00225EA5">
        <w:rPr>
          <w:rFonts w:ascii="Arial" w:hAnsi="Arial" w:cs="Arial"/>
          <w:b/>
        </w:rPr>
        <w:t xml:space="preserve">50€ </w:t>
      </w:r>
    </w:p>
    <w:p w14:paraId="3BEE2E99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</w:p>
    <w:p w14:paraId="3B7E78B4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>Alunni di altro corso</w:t>
      </w:r>
    </w:p>
    <w:p w14:paraId="7DE9520D" w14:textId="24B9F995" w:rsidR="00FD4AC5" w:rsidRPr="00225EA5" w:rsidRDefault="00442B2E" w:rsidP="00FD4AC5">
      <w:pPr>
        <w:pStyle w:val="Paragrafobas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 primo progetto classificato</w:t>
      </w:r>
      <w:r w:rsidR="00FD4AC5" w:rsidRPr="00225EA5">
        <w:rPr>
          <w:rFonts w:ascii="Arial" w:hAnsi="Arial" w:cs="Arial"/>
        </w:rPr>
        <w:t>:</w:t>
      </w:r>
      <w:r w:rsidR="00FD4AC5" w:rsidRPr="00225EA5">
        <w:rPr>
          <w:rFonts w:ascii="Arial" w:hAnsi="Arial" w:cs="Arial"/>
        </w:rPr>
        <w:tab/>
      </w:r>
      <w:r w:rsidR="00FD4AC5" w:rsidRPr="00225EA5">
        <w:rPr>
          <w:rFonts w:ascii="Arial" w:hAnsi="Arial" w:cs="Arial"/>
        </w:rPr>
        <w:tab/>
        <w:t xml:space="preserve">premio </w:t>
      </w:r>
    </w:p>
    <w:p w14:paraId="7AFDB38E" w14:textId="0DA899C1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  <w:r w:rsidRPr="00225EA5">
        <w:rPr>
          <w:rFonts w:ascii="Arial" w:hAnsi="Arial" w:cs="Arial"/>
        </w:rPr>
        <w:t>Al secondo progetto clas</w:t>
      </w:r>
      <w:r w:rsidR="00442B2E">
        <w:rPr>
          <w:rFonts w:ascii="Arial" w:hAnsi="Arial" w:cs="Arial"/>
        </w:rPr>
        <w:t>sificato</w:t>
      </w:r>
      <w:r w:rsidRPr="00225EA5">
        <w:rPr>
          <w:rFonts w:ascii="Arial" w:hAnsi="Arial" w:cs="Arial"/>
        </w:rPr>
        <w:t>:</w:t>
      </w:r>
      <w:r w:rsidRPr="00225EA5">
        <w:rPr>
          <w:rFonts w:ascii="Arial" w:hAnsi="Arial" w:cs="Arial"/>
        </w:rPr>
        <w:tab/>
      </w:r>
      <w:r w:rsidRPr="00225EA5">
        <w:rPr>
          <w:rFonts w:ascii="Arial" w:hAnsi="Arial" w:cs="Arial"/>
        </w:rPr>
        <w:tab/>
      </w:r>
      <w:r w:rsidR="004939D4" w:rsidRPr="00225EA5">
        <w:rPr>
          <w:rFonts w:ascii="Arial" w:hAnsi="Arial" w:cs="Arial"/>
        </w:rPr>
        <w:t xml:space="preserve">premio </w:t>
      </w:r>
    </w:p>
    <w:p w14:paraId="78FFE770" w14:textId="181F45AD" w:rsidR="00FD4AC5" w:rsidRDefault="00442B2E" w:rsidP="00FD4AC5">
      <w:pPr>
        <w:pStyle w:val="Paragrafobas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 terzo progetto classificato</w:t>
      </w:r>
      <w:r w:rsidR="00FD4AC5" w:rsidRPr="00225EA5">
        <w:rPr>
          <w:rFonts w:ascii="Arial" w:hAnsi="Arial" w:cs="Arial"/>
        </w:rPr>
        <w:t>:</w:t>
      </w:r>
      <w:r w:rsidR="00FD4AC5" w:rsidRPr="00225EA5">
        <w:rPr>
          <w:rFonts w:ascii="Arial" w:hAnsi="Arial" w:cs="Arial"/>
        </w:rPr>
        <w:tab/>
      </w:r>
      <w:r w:rsidR="00FD4AC5" w:rsidRPr="00225EA5">
        <w:rPr>
          <w:rFonts w:ascii="Arial" w:hAnsi="Arial" w:cs="Arial"/>
        </w:rPr>
        <w:tab/>
      </w:r>
      <w:r w:rsidR="004939D4" w:rsidRPr="00225EA5">
        <w:rPr>
          <w:rFonts w:ascii="Arial" w:hAnsi="Arial" w:cs="Arial"/>
        </w:rPr>
        <w:t xml:space="preserve">premio </w:t>
      </w:r>
    </w:p>
    <w:p w14:paraId="24F7A84E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</w:p>
    <w:p w14:paraId="4C0085D0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  <w:b/>
          <w:bCs/>
          <w:color w:val="FF0000"/>
        </w:rPr>
      </w:pPr>
      <w:r w:rsidRPr="00225EA5">
        <w:rPr>
          <w:rFonts w:ascii="Arial" w:hAnsi="Arial" w:cs="Arial"/>
          <w:b/>
          <w:bCs/>
          <w:color w:val="FF0000"/>
        </w:rPr>
        <w:t>Accettazione delle regole del Bando ed esclusione dei progetti</w:t>
      </w:r>
    </w:p>
    <w:p w14:paraId="4B1A4F5C" w14:textId="77777777" w:rsidR="00FD4AC5" w:rsidRPr="00225EA5" w:rsidRDefault="00FD4AC5" w:rsidP="00FD4AC5">
      <w:pPr>
        <w:pStyle w:val="Paragrafobase"/>
        <w:spacing w:line="276" w:lineRule="auto"/>
        <w:rPr>
          <w:rFonts w:ascii="Arial" w:hAnsi="Arial" w:cs="Arial"/>
        </w:rPr>
      </w:pPr>
    </w:p>
    <w:p w14:paraId="4B634B3F" w14:textId="77777777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  <w:r w:rsidRPr="00225EA5">
        <w:rPr>
          <w:rFonts w:ascii="Arial" w:hAnsi="Arial" w:cs="Arial"/>
          <w:sz w:val="24"/>
          <w:szCs w:val="24"/>
        </w:rPr>
        <w:t>La partecipazione al concorso implica l’accettazione incondizionata di tutte le regole illustrate nel presente bando.</w:t>
      </w:r>
    </w:p>
    <w:p w14:paraId="3B4A8D06" w14:textId="77777777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  <w:r w:rsidRPr="00225EA5">
        <w:rPr>
          <w:rFonts w:ascii="Arial" w:hAnsi="Arial" w:cs="Arial"/>
          <w:sz w:val="24"/>
          <w:szCs w:val="24"/>
        </w:rPr>
        <w:t>Saranno esclusi dal concorso ad insindacabile giudizio della commissione:</w:t>
      </w:r>
    </w:p>
    <w:p w14:paraId="3610F08E" w14:textId="77777777" w:rsidR="00FD4AC5" w:rsidRPr="00225EA5" w:rsidRDefault="00FD4AC5" w:rsidP="00FD4AC5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25EA5">
        <w:rPr>
          <w:rFonts w:ascii="Arial" w:hAnsi="Arial" w:cs="Arial"/>
          <w:color w:val="000000" w:themeColor="text1"/>
          <w:sz w:val="24"/>
          <w:szCs w:val="24"/>
        </w:rPr>
        <w:t>i progetti non consegnati entro il tempo massimo stabilito</w:t>
      </w:r>
    </w:p>
    <w:p w14:paraId="42E9351A" w14:textId="77777777" w:rsidR="00FD4AC5" w:rsidRPr="00225EA5" w:rsidRDefault="00FD4AC5" w:rsidP="00FD4AC5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25EA5">
        <w:rPr>
          <w:rFonts w:ascii="Arial" w:hAnsi="Arial" w:cs="Arial"/>
          <w:color w:val="000000" w:themeColor="text1"/>
          <w:sz w:val="24"/>
          <w:szCs w:val="24"/>
        </w:rPr>
        <w:t>i progetti non inediti e/o non sviluppati espressamente per il concorso.</w:t>
      </w:r>
    </w:p>
    <w:p w14:paraId="07A70529" w14:textId="77777777" w:rsidR="00FD4AC5" w:rsidRPr="00225EA5" w:rsidRDefault="00FD4AC5" w:rsidP="00FD4AC5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25EA5">
        <w:rPr>
          <w:rFonts w:ascii="Arial" w:hAnsi="Arial" w:cs="Arial"/>
          <w:color w:val="000000" w:themeColor="text1"/>
          <w:sz w:val="24"/>
          <w:szCs w:val="24"/>
        </w:rPr>
        <w:t>i partecipanti che non avessero firmato e accettato le condizioni del bando e i moduli allegati, nonché le lettere liberatorie.</w:t>
      </w:r>
    </w:p>
    <w:p w14:paraId="2D7D99C9" w14:textId="77777777" w:rsidR="00FD4AC5" w:rsidRPr="00225EA5" w:rsidRDefault="00FD4AC5" w:rsidP="00FD4AC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25EA5">
        <w:rPr>
          <w:rFonts w:ascii="Arial" w:hAnsi="Arial" w:cs="Arial"/>
          <w:b/>
          <w:bCs/>
          <w:color w:val="FF0000"/>
          <w:sz w:val="24"/>
          <w:szCs w:val="24"/>
        </w:rPr>
        <w:t>Riconoscimento della proprietà intellettuale</w:t>
      </w:r>
    </w:p>
    <w:p w14:paraId="46818E15" w14:textId="4183EF38" w:rsidR="00FD4AC5" w:rsidRPr="00225EA5" w:rsidRDefault="00FD4AC5" w:rsidP="00FD4AC5">
      <w:pPr>
        <w:rPr>
          <w:rFonts w:ascii="Arial" w:hAnsi="Arial" w:cs="Arial"/>
          <w:color w:val="000000" w:themeColor="text1"/>
          <w:sz w:val="24"/>
          <w:szCs w:val="24"/>
        </w:rPr>
      </w:pPr>
      <w:r w:rsidRPr="00225EA5">
        <w:rPr>
          <w:rFonts w:ascii="Arial" w:hAnsi="Arial" w:cs="Arial"/>
          <w:color w:val="000000" w:themeColor="text1"/>
          <w:sz w:val="24"/>
          <w:szCs w:val="24"/>
        </w:rPr>
        <w:lastRenderedPageBreak/>
        <w:t>I progetti che verranno presentati durante il concorso diventeranno di pr</w:t>
      </w:r>
      <w:r w:rsidR="00E61355">
        <w:rPr>
          <w:rFonts w:ascii="Arial" w:hAnsi="Arial" w:cs="Arial"/>
          <w:color w:val="000000" w:themeColor="text1"/>
          <w:sz w:val="24"/>
          <w:szCs w:val="24"/>
        </w:rPr>
        <w:t>oprietà esclusiva dell’Istituto.</w:t>
      </w:r>
    </w:p>
    <w:p w14:paraId="7334A234" w14:textId="77777777" w:rsidR="00FD4AC5" w:rsidRPr="00225EA5" w:rsidRDefault="00FD4AC5" w:rsidP="00FD4AC5">
      <w:pPr>
        <w:rPr>
          <w:rFonts w:ascii="Arial" w:hAnsi="Arial" w:cs="Arial"/>
          <w:color w:val="000000" w:themeColor="text1"/>
          <w:sz w:val="24"/>
          <w:szCs w:val="24"/>
        </w:rPr>
      </w:pPr>
      <w:r w:rsidRPr="00225EA5">
        <w:rPr>
          <w:rFonts w:ascii="Arial" w:hAnsi="Arial" w:cs="Arial"/>
          <w:color w:val="000000" w:themeColor="text1"/>
          <w:sz w:val="24"/>
          <w:szCs w:val="24"/>
        </w:rPr>
        <w:t>In particolare, acquisirà per sé tutti i diritti esclusivi sull’utilizzazione del progetto quale opera d’ingegno, con conseguente acquisizione di ogni facoltà e diritto di utilizzazione economica e riproduzione, registrazione, deposito, pubblicazione, senza limiti di spazio e tempo, ovunque in Italia e all’estero, con ogni mezzo di riproduzione, senza alcuna riserva e con la possibilità di apportare, se necessario alla loro riproduzione, modifiche agli elaborati prescelti quali vincitori.</w:t>
      </w:r>
    </w:p>
    <w:p w14:paraId="453F9848" w14:textId="77777777" w:rsidR="00FD4AC5" w:rsidRPr="00225EA5" w:rsidRDefault="00FD4AC5" w:rsidP="00FD4AC5">
      <w:pPr>
        <w:rPr>
          <w:rFonts w:ascii="Arial" w:hAnsi="Arial" w:cs="Arial"/>
          <w:color w:val="000000" w:themeColor="text1"/>
          <w:sz w:val="24"/>
          <w:szCs w:val="24"/>
        </w:rPr>
      </w:pPr>
      <w:r w:rsidRPr="00225EA5">
        <w:rPr>
          <w:rFonts w:ascii="Arial" w:hAnsi="Arial" w:cs="Arial"/>
          <w:color w:val="000000" w:themeColor="text1"/>
          <w:sz w:val="24"/>
          <w:szCs w:val="24"/>
        </w:rPr>
        <w:t>Gli elaborati ricevuti non verranno restituiti e resteranno di esclusiva proprietà dell’istituto Bazoli-Polo di Desenzano del Garda.</w:t>
      </w:r>
    </w:p>
    <w:p w14:paraId="33C1D182" w14:textId="77777777" w:rsidR="00FD4AC5" w:rsidRPr="00225EA5" w:rsidRDefault="00FD4AC5" w:rsidP="00FD4AC5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D8F296A" w14:textId="77777777" w:rsidR="00FD4AC5" w:rsidRPr="00225EA5" w:rsidRDefault="00FD4AC5" w:rsidP="00FD4AC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25EA5">
        <w:rPr>
          <w:rFonts w:ascii="Arial" w:hAnsi="Arial" w:cs="Arial"/>
          <w:b/>
          <w:bCs/>
          <w:color w:val="FF0000"/>
          <w:sz w:val="24"/>
          <w:szCs w:val="24"/>
        </w:rPr>
        <w:t>Trattamento dei dati personali</w:t>
      </w:r>
    </w:p>
    <w:p w14:paraId="6834A265" w14:textId="1C894FE5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  <w:r w:rsidRPr="00225EA5">
        <w:rPr>
          <w:rFonts w:ascii="Arial" w:hAnsi="Arial" w:cs="Arial"/>
          <w:sz w:val="24"/>
          <w:szCs w:val="24"/>
        </w:rPr>
        <w:t>In relazione a quanto previsto dal Decreto legisla</w:t>
      </w:r>
      <w:r w:rsidR="00530790">
        <w:rPr>
          <w:rFonts w:ascii="Arial" w:hAnsi="Arial" w:cs="Arial"/>
          <w:sz w:val="24"/>
          <w:szCs w:val="24"/>
        </w:rPr>
        <w:t>tivo 30 giugno 2003, n. 196, l’</w:t>
      </w:r>
      <w:r w:rsidRPr="00225EA5">
        <w:rPr>
          <w:rFonts w:ascii="Arial" w:hAnsi="Arial" w:cs="Arial"/>
          <w:sz w:val="24"/>
          <w:szCs w:val="24"/>
        </w:rPr>
        <w:t>ente banditore si impegna a rispettare il carattere riservato delle informazioni fornite dai candidati: tutti i dati forniti saranno trattati solo per le finalità connesse e strumentali alla procedura per la quale è stato emesso il presente bando.</w:t>
      </w:r>
    </w:p>
    <w:p w14:paraId="4646E331" w14:textId="77777777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</w:p>
    <w:p w14:paraId="2886BB39" w14:textId="77777777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</w:p>
    <w:p w14:paraId="53C94D2D" w14:textId="77777777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</w:p>
    <w:p w14:paraId="6CA29E86" w14:textId="77777777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</w:p>
    <w:p w14:paraId="35A85917" w14:textId="77777777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  <w:r w:rsidRPr="00225EA5">
        <w:rPr>
          <w:rFonts w:ascii="Arial" w:hAnsi="Arial" w:cs="Arial"/>
          <w:sz w:val="24"/>
          <w:szCs w:val="24"/>
        </w:rPr>
        <w:t>……………….. li………………</w:t>
      </w:r>
      <w:r w:rsidRPr="00225EA5">
        <w:rPr>
          <w:rFonts w:ascii="Arial" w:hAnsi="Arial" w:cs="Arial"/>
          <w:sz w:val="24"/>
          <w:szCs w:val="24"/>
        </w:rPr>
        <w:tab/>
      </w:r>
    </w:p>
    <w:p w14:paraId="166E9C1A" w14:textId="77777777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  <w:r w:rsidRPr="00225EA5">
        <w:rPr>
          <w:rFonts w:ascii="Arial" w:hAnsi="Arial" w:cs="Arial"/>
          <w:sz w:val="24"/>
          <w:szCs w:val="24"/>
        </w:rPr>
        <w:tab/>
      </w:r>
      <w:r w:rsidRPr="00225EA5">
        <w:rPr>
          <w:rFonts w:ascii="Arial" w:hAnsi="Arial" w:cs="Arial"/>
          <w:sz w:val="24"/>
          <w:szCs w:val="24"/>
        </w:rPr>
        <w:tab/>
      </w:r>
      <w:r w:rsidRPr="00225EA5">
        <w:rPr>
          <w:rFonts w:ascii="Arial" w:hAnsi="Arial" w:cs="Arial"/>
          <w:sz w:val="24"/>
          <w:szCs w:val="24"/>
        </w:rPr>
        <w:tab/>
      </w:r>
      <w:r w:rsidRPr="00225EA5">
        <w:rPr>
          <w:rFonts w:ascii="Arial" w:hAnsi="Arial" w:cs="Arial"/>
          <w:sz w:val="24"/>
          <w:szCs w:val="24"/>
        </w:rPr>
        <w:tab/>
      </w:r>
    </w:p>
    <w:p w14:paraId="2C6755A2" w14:textId="46DB7BD6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  <w:r w:rsidRPr="00225EA5">
        <w:rPr>
          <w:rFonts w:ascii="Arial" w:hAnsi="Arial" w:cs="Arial"/>
          <w:sz w:val="24"/>
          <w:szCs w:val="24"/>
        </w:rPr>
        <w:t>Per accettazione dell’Istituto</w:t>
      </w:r>
      <w:r w:rsidRPr="00225EA5">
        <w:rPr>
          <w:rFonts w:ascii="Arial" w:hAnsi="Arial" w:cs="Arial"/>
          <w:sz w:val="24"/>
          <w:szCs w:val="24"/>
        </w:rPr>
        <w:tab/>
      </w:r>
      <w:r w:rsidRPr="00225EA5">
        <w:rPr>
          <w:rFonts w:ascii="Arial" w:hAnsi="Arial" w:cs="Arial"/>
          <w:sz w:val="24"/>
          <w:szCs w:val="24"/>
        </w:rPr>
        <w:tab/>
      </w:r>
      <w:r w:rsidRPr="00225EA5">
        <w:rPr>
          <w:rFonts w:ascii="Arial" w:hAnsi="Arial" w:cs="Arial"/>
          <w:sz w:val="24"/>
          <w:szCs w:val="24"/>
        </w:rPr>
        <w:tab/>
      </w:r>
      <w:r w:rsidRPr="00225EA5">
        <w:rPr>
          <w:rFonts w:ascii="Arial" w:hAnsi="Arial" w:cs="Arial"/>
          <w:sz w:val="24"/>
          <w:szCs w:val="24"/>
        </w:rPr>
        <w:tab/>
      </w:r>
      <w:r w:rsidR="003F4545">
        <w:rPr>
          <w:rFonts w:ascii="Arial" w:hAnsi="Arial" w:cs="Arial"/>
          <w:sz w:val="24"/>
          <w:szCs w:val="24"/>
        </w:rPr>
        <w:t>……………………………………….</w:t>
      </w:r>
      <w:r w:rsidR="003F4545" w:rsidRPr="00225EA5">
        <w:rPr>
          <w:rFonts w:ascii="Arial" w:hAnsi="Arial" w:cs="Arial"/>
          <w:sz w:val="24"/>
          <w:szCs w:val="24"/>
        </w:rPr>
        <w:t>.</w:t>
      </w:r>
    </w:p>
    <w:p w14:paraId="134CE692" w14:textId="77777777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</w:p>
    <w:p w14:paraId="083623CB" w14:textId="69C7B0C2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  <w:r w:rsidRPr="00225EA5">
        <w:rPr>
          <w:rFonts w:ascii="Arial" w:hAnsi="Arial" w:cs="Arial"/>
          <w:sz w:val="24"/>
          <w:szCs w:val="24"/>
        </w:rPr>
        <w:t>Firma d’accettazione del dirigen</w:t>
      </w:r>
      <w:r w:rsidR="003F4545">
        <w:rPr>
          <w:rFonts w:ascii="Arial" w:hAnsi="Arial" w:cs="Arial"/>
          <w:sz w:val="24"/>
          <w:szCs w:val="24"/>
        </w:rPr>
        <w:t xml:space="preserve">te scolastico </w:t>
      </w:r>
      <w:r w:rsidR="003F4545">
        <w:rPr>
          <w:rFonts w:ascii="Arial" w:hAnsi="Arial" w:cs="Arial"/>
          <w:sz w:val="24"/>
          <w:szCs w:val="24"/>
        </w:rPr>
        <w:tab/>
      </w:r>
      <w:r w:rsidR="003F4545">
        <w:rPr>
          <w:rFonts w:ascii="Arial" w:hAnsi="Arial" w:cs="Arial"/>
          <w:sz w:val="24"/>
          <w:szCs w:val="24"/>
        </w:rPr>
        <w:tab/>
        <w:t>……………………………………….</w:t>
      </w:r>
      <w:r w:rsidRPr="00225EA5">
        <w:rPr>
          <w:rFonts w:ascii="Arial" w:hAnsi="Arial" w:cs="Arial"/>
          <w:sz w:val="24"/>
          <w:szCs w:val="24"/>
        </w:rPr>
        <w:t>.</w:t>
      </w:r>
    </w:p>
    <w:p w14:paraId="2007D16E" w14:textId="77777777" w:rsidR="00FD4AC5" w:rsidRPr="00225EA5" w:rsidRDefault="00FD4AC5" w:rsidP="00FD4AC5">
      <w:pPr>
        <w:rPr>
          <w:rFonts w:ascii="Arial" w:hAnsi="Arial" w:cs="Arial"/>
          <w:sz w:val="24"/>
          <w:szCs w:val="24"/>
        </w:rPr>
      </w:pPr>
    </w:p>
    <w:p w14:paraId="3AA7C712" w14:textId="07BD0B17" w:rsidR="00D779B8" w:rsidRPr="00225EA5" w:rsidRDefault="00D779B8" w:rsidP="00FD4AC5">
      <w:pPr>
        <w:rPr>
          <w:rFonts w:ascii="Arial" w:hAnsi="Arial" w:cs="Arial"/>
          <w:sz w:val="24"/>
          <w:szCs w:val="24"/>
        </w:rPr>
      </w:pPr>
    </w:p>
    <w:sectPr w:rsidR="00D779B8" w:rsidRPr="00225EA5" w:rsidSect="005664E1">
      <w:headerReference w:type="default" r:id="rId7"/>
      <w:pgSz w:w="11906" w:h="16838" w:code="9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9C8B5" w14:textId="77777777" w:rsidR="00916F17" w:rsidRDefault="00916F17" w:rsidP="007E4073">
      <w:pPr>
        <w:spacing w:after="0" w:line="240" w:lineRule="auto"/>
      </w:pPr>
      <w:r>
        <w:separator/>
      </w:r>
    </w:p>
  </w:endnote>
  <w:endnote w:type="continuationSeparator" w:id="0">
    <w:p w14:paraId="7F306BC2" w14:textId="77777777" w:rsidR="00916F17" w:rsidRDefault="00916F17" w:rsidP="007E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A61ED" w14:textId="77777777" w:rsidR="00916F17" w:rsidRDefault="00916F17" w:rsidP="007E4073">
      <w:pPr>
        <w:spacing w:after="0" w:line="240" w:lineRule="auto"/>
      </w:pPr>
      <w:r>
        <w:separator/>
      </w:r>
    </w:p>
  </w:footnote>
  <w:footnote w:type="continuationSeparator" w:id="0">
    <w:p w14:paraId="46B35F96" w14:textId="77777777" w:rsidR="00916F17" w:rsidRDefault="00916F17" w:rsidP="007E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95F84" w14:textId="77777777" w:rsidR="007E4073" w:rsidRDefault="00916F17" w:rsidP="007E4073">
    <w:pPr>
      <w:pStyle w:val="Intestazione"/>
      <w:jc w:val="center"/>
    </w:pPr>
    <w:sdt>
      <w:sdtPr>
        <w:id w:val="-755907368"/>
        <w:docPartObj>
          <w:docPartGallery w:val="Page Numbers (Margins)"/>
          <w:docPartUnique/>
        </w:docPartObj>
      </w:sdtPr>
      <w:sdtEndPr/>
      <w:sdtContent>
        <w:r w:rsidR="006D234D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D92326" wp14:editId="6E2652C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189CF" w14:textId="77777777" w:rsidR="006D234D" w:rsidRDefault="006D234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B6F9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92326" id="Rettangolo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OSZw8D7AAAA4QEAABMAAAAAAAAAAAAAAAAA&#10;AAAAAFtDb250ZW50X1R5cGVzXS54bWxQSwECLQAUAAYACAAAACEAI7Jq4dcAAACUAQAACwAAAAAA&#10;AAAAAAAAAAAsAQAAX3JlbHMvLnJlbHNQSwECLQAUAAYACAAAACEAH68pRngCAADwBAAADgAAAAAA&#10;AAAAAAAAAAAs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4F4189CF" w14:textId="77777777" w:rsidR="006D234D" w:rsidRDefault="006D234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25EA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858"/>
    <w:multiLevelType w:val="hybridMultilevel"/>
    <w:tmpl w:val="8F147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64E9"/>
    <w:multiLevelType w:val="hybridMultilevel"/>
    <w:tmpl w:val="6E5C3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B72B3"/>
    <w:multiLevelType w:val="hybridMultilevel"/>
    <w:tmpl w:val="25582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F4531"/>
    <w:multiLevelType w:val="hybridMultilevel"/>
    <w:tmpl w:val="4DECE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033C"/>
    <w:multiLevelType w:val="hybridMultilevel"/>
    <w:tmpl w:val="66EAB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83740"/>
    <w:multiLevelType w:val="hybridMultilevel"/>
    <w:tmpl w:val="98D6F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D4930"/>
    <w:multiLevelType w:val="hybridMultilevel"/>
    <w:tmpl w:val="EB885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DA3"/>
    <w:multiLevelType w:val="hybridMultilevel"/>
    <w:tmpl w:val="5156B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E5FD8"/>
    <w:multiLevelType w:val="hybridMultilevel"/>
    <w:tmpl w:val="4178E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65594"/>
    <w:multiLevelType w:val="hybridMultilevel"/>
    <w:tmpl w:val="87040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73"/>
    <w:rsid w:val="00043046"/>
    <w:rsid w:val="000712CC"/>
    <w:rsid w:val="000C091F"/>
    <w:rsid w:val="00107F9F"/>
    <w:rsid w:val="00171A81"/>
    <w:rsid w:val="001B6F9D"/>
    <w:rsid w:val="001D77E8"/>
    <w:rsid w:val="00213B33"/>
    <w:rsid w:val="00225EA5"/>
    <w:rsid w:val="00247F79"/>
    <w:rsid w:val="002C7E6D"/>
    <w:rsid w:val="002E5B19"/>
    <w:rsid w:val="002F0EBD"/>
    <w:rsid w:val="003038E0"/>
    <w:rsid w:val="003B7EED"/>
    <w:rsid w:val="003F4545"/>
    <w:rsid w:val="00442B2E"/>
    <w:rsid w:val="00452939"/>
    <w:rsid w:val="004939D4"/>
    <w:rsid w:val="00497F74"/>
    <w:rsid w:val="00512B73"/>
    <w:rsid w:val="00530790"/>
    <w:rsid w:val="0054296D"/>
    <w:rsid w:val="00542A23"/>
    <w:rsid w:val="005664E1"/>
    <w:rsid w:val="00586742"/>
    <w:rsid w:val="005D3EBB"/>
    <w:rsid w:val="005E13A5"/>
    <w:rsid w:val="00665679"/>
    <w:rsid w:val="006D234D"/>
    <w:rsid w:val="00771698"/>
    <w:rsid w:val="0077488F"/>
    <w:rsid w:val="00782216"/>
    <w:rsid w:val="007824F3"/>
    <w:rsid w:val="007952C6"/>
    <w:rsid w:val="007D6191"/>
    <w:rsid w:val="007E4073"/>
    <w:rsid w:val="00801AE0"/>
    <w:rsid w:val="0085715D"/>
    <w:rsid w:val="008743D1"/>
    <w:rsid w:val="008C4A49"/>
    <w:rsid w:val="00916F17"/>
    <w:rsid w:val="009760BC"/>
    <w:rsid w:val="0098025B"/>
    <w:rsid w:val="00982006"/>
    <w:rsid w:val="009E7358"/>
    <w:rsid w:val="00A5109F"/>
    <w:rsid w:val="00A56F2D"/>
    <w:rsid w:val="00B30242"/>
    <w:rsid w:val="00B30C05"/>
    <w:rsid w:val="00B71D48"/>
    <w:rsid w:val="00C009B2"/>
    <w:rsid w:val="00C03CFB"/>
    <w:rsid w:val="00C11DE7"/>
    <w:rsid w:val="00C32F31"/>
    <w:rsid w:val="00C4609E"/>
    <w:rsid w:val="00C80723"/>
    <w:rsid w:val="00CC43BA"/>
    <w:rsid w:val="00CE1EB1"/>
    <w:rsid w:val="00D27B6C"/>
    <w:rsid w:val="00D43E9E"/>
    <w:rsid w:val="00D62F28"/>
    <w:rsid w:val="00D779B8"/>
    <w:rsid w:val="00DB099F"/>
    <w:rsid w:val="00DD3CE7"/>
    <w:rsid w:val="00DF540B"/>
    <w:rsid w:val="00E21A21"/>
    <w:rsid w:val="00E61355"/>
    <w:rsid w:val="00E86F9C"/>
    <w:rsid w:val="00E93093"/>
    <w:rsid w:val="00EB6916"/>
    <w:rsid w:val="00EE7309"/>
    <w:rsid w:val="00EF5C26"/>
    <w:rsid w:val="00F64E46"/>
    <w:rsid w:val="00F93907"/>
    <w:rsid w:val="00FA11AB"/>
    <w:rsid w:val="00FD14BE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D5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4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073"/>
  </w:style>
  <w:style w:type="paragraph" w:styleId="Pidipagina">
    <w:name w:val="footer"/>
    <w:basedOn w:val="Normale"/>
    <w:link w:val="PidipaginaCarattere"/>
    <w:uiPriority w:val="99"/>
    <w:unhideWhenUsed/>
    <w:rsid w:val="007E4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0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073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171A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62F28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A5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1010</Words>
  <Characters>5758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Benedetti Laura</dc:creator>
  <cp:lastModifiedBy>Utente di Microsoft Office</cp:lastModifiedBy>
  <cp:revision>40</cp:revision>
  <cp:lastPrinted>2017-08-28T11:23:00Z</cp:lastPrinted>
  <dcterms:created xsi:type="dcterms:W3CDTF">2017-08-22T15:20:00Z</dcterms:created>
  <dcterms:modified xsi:type="dcterms:W3CDTF">2018-03-23T07:53:00Z</dcterms:modified>
</cp:coreProperties>
</file>